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366EA" w14:textId="1F094547" w:rsidR="26783FA7" w:rsidRDefault="26783FA7" w:rsidP="26783FA7">
      <w:pPr>
        <w:rPr>
          <w:rFonts w:ascii="Arial" w:eastAsia="Arial" w:hAnsi="Arial" w:cs="Arial"/>
          <w:color w:val="1F1F1F"/>
          <w:sz w:val="28"/>
          <w:szCs w:val="28"/>
          <w:lang w:val="en"/>
        </w:rPr>
      </w:pPr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 xml:space="preserve">I declare that I am aware that, in connection with my participation in the procurement process, a counterparty verification process (Know Your Customer) may be conducted by ORLEN Centrum </w:t>
      </w:r>
      <w:proofErr w:type="spellStart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>Usług</w:t>
      </w:r>
      <w:proofErr w:type="spellEnd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 xml:space="preserve"> </w:t>
      </w:r>
      <w:proofErr w:type="spellStart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>Korporacyjnych</w:t>
      </w:r>
      <w:proofErr w:type="spellEnd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 xml:space="preserve"> sp. z </w:t>
      </w:r>
      <w:proofErr w:type="spellStart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>o.o.</w:t>
      </w:r>
      <w:proofErr w:type="spellEnd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 xml:space="preserve"> on behalf of ORLEN S.A. I consent to the disclosure to ORLEN Centrum </w:t>
      </w:r>
      <w:proofErr w:type="spellStart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>Usług</w:t>
      </w:r>
      <w:proofErr w:type="spellEnd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 xml:space="preserve"> </w:t>
      </w:r>
      <w:proofErr w:type="spellStart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>Korporacyjnych</w:t>
      </w:r>
      <w:proofErr w:type="spellEnd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 xml:space="preserve"> sp. z </w:t>
      </w:r>
      <w:proofErr w:type="spellStart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>o.o.</w:t>
      </w:r>
      <w:proofErr w:type="spellEnd"/>
      <w:r w:rsidRPr="26783FA7">
        <w:rPr>
          <w:rFonts w:ascii="Arial" w:eastAsia="Arial" w:hAnsi="Arial" w:cs="Arial"/>
          <w:color w:val="1F1F1F"/>
          <w:sz w:val="28"/>
          <w:szCs w:val="28"/>
          <w:lang w:val="en"/>
        </w:rPr>
        <w:t xml:space="preserve"> of information regarding my business activities and the offer I have submitted, as well as information related to my participation in the procurement process, for the purpose of conducting counterparty verification and performing business analyses.</w:t>
      </w:r>
    </w:p>
    <w:sectPr w:rsidR="26783F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7D0C16"/>
    <w:rsid w:val="0099751C"/>
    <w:rsid w:val="009D0B54"/>
    <w:rsid w:val="26783FA7"/>
    <w:rsid w:val="787D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5ECF"/>
  <w15:chartTrackingRefBased/>
  <w15:docId w15:val="{F862F378-722E-44CD-AFE1-92A53BEA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BD1D4BE35DD40A7472C9917DC4466" ma:contentTypeVersion="2" ma:contentTypeDescription="Utwórz nowy dokument." ma:contentTypeScope="" ma:versionID="b817913fa98516af00ff7e9a29e4fc4d">
  <xsd:schema xmlns:xsd="http://www.w3.org/2001/XMLSchema" xmlns:xs="http://www.w3.org/2001/XMLSchema" xmlns:p="http://schemas.microsoft.com/office/2006/metadata/properties" xmlns:ns2="e20c40d3-5419-44fd-a206-ab8d89572cc7" targetNamespace="http://schemas.microsoft.com/office/2006/metadata/properties" ma:root="true" ma:fieldsID="60775cd91b84847734a65b07a889339c" ns2:_="">
    <xsd:import namespace="e20c40d3-5419-44fd-a206-ab8d89572c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c40d3-5419-44fd-a206-ab8d89572c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28C78-32DB-4125-BE95-77B6AD4D3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c40d3-5419-44fd-a206-ab8d89572c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F69846-2041-4A42-96F3-7D556C563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B8BB9E-58B2-4B1E-9242-6EFD442C94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488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Aleksandra (ORL)</dc:creator>
  <cp:keywords/>
  <dc:description/>
  <cp:lastModifiedBy>Garwatowski Wojciech (ORL)</cp:lastModifiedBy>
  <cp:revision>2</cp:revision>
  <dcterms:created xsi:type="dcterms:W3CDTF">2026-07-17T10:12:00Z</dcterms:created>
  <dcterms:modified xsi:type="dcterms:W3CDTF">2026-07-17T10:12:00Z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0x010100562BD1D4BE35DD40A7472C9917DC4466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2026-07-17T10:12:42Z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bc3363ff-3eb3-4100-addb-5abca8651ed9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